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E" w:rsidRDefault="00AE24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-660455</wp:posOffset>
            </wp:positionV>
            <wp:extent cx="7534689" cy="10634869"/>
            <wp:effectExtent l="19050" t="0" r="9111" b="0"/>
            <wp:wrapNone/>
            <wp:docPr id="1" name="図 0" descr="free-modern-geometric-template_23-2147493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modern-geometric-template_23-2147493271[1].jpg"/>
                    <pic:cNvPicPr/>
                  </pic:nvPicPr>
                  <pic:blipFill>
                    <a:blip r:embed="rId6"/>
                    <a:srcRect b="6329"/>
                    <a:stretch>
                      <a:fillRect/>
                    </a:stretch>
                  </pic:blipFill>
                  <pic:spPr>
                    <a:xfrm>
                      <a:off x="0" y="0"/>
                      <a:ext cx="7534689" cy="1063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1828800</wp:posOffset>
            </wp:positionV>
            <wp:extent cx="3122295" cy="2514600"/>
            <wp:effectExtent l="171450" t="133350" r="363855" b="304800"/>
            <wp:wrapNone/>
            <wp:docPr id="8" name="図 7" descr="19-1348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134843[1].jpg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71B7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156.8pt;margin-top:378pt;width:336pt;height:81pt;z-index:251662336;mso-position-horizontal-relative:text;mso-position-vertical-relative:text" adj="8473,9547" fillcolor="white [3212]" stroked="f">
            <v:shadow on="t" color="black [3213]" offset="5pt,6pt" offset2="-2pt"/>
            <v:textbox style="mso-next-textbox:#_x0000_s1031" inset="5.85pt,.7pt,5.85pt,.7pt">
              <w:txbxContent>
                <w:p w:rsidR="005D6384" w:rsidRPr="00AE2474" w:rsidRDefault="005D6384">
                  <w:pPr>
                    <w:rPr>
                      <w:rFonts w:ascii="07やさしさゴシック" w:eastAsia="07やさしさゴシック" w:hAnsi="07やさしさゴシック"/>
                      <w:color w:val="auto"/>
                      <w:sz w:val="40"/>
                      <w:szCs w:val="52"/>
                    </w:rPr>
                  </w:pPr>
                  <w:r>
                    <w:rPr>
                      <w:rFonts w:ascii="07やさしさゴシック" w:eastAsia="07やさしさゴシック" w:hAnsi="07やさしさゴシック" w:hint="eastAsia"/>
                      <w:color w:val="FFFFFF" w:themeColor="background1"/>
                      <w:sz w:val="44"/>
                    </w:rPr>
                    <w:t xml:space="preserve">　</w:t>
                  </w:r>
                  <w:r w:rsidR="00D4523C" w:rsidRPr="00AE2474">
                    <w:rPr>
                      <w:rFonts w:ascii="07やさしさゴシック" w:eastAsia="07やさしさゴシック" w:hAnsi="07やさしさゴシック" w:hint="eastAsia"/>
                      <w:color w:val="auto"/>
                      <w:sz w:val="40"/>
                      <w:szCs w:val="52"/>
                    </w:rPr>
                    <w:t>朝日町の小中学校から選ばれた</w:t>
                  </w:r>
                </w:p>
                <w:p w:rsidR="00D4523C" w:rsidRPr="00AE2474" w:rsidRDefault="005D6384">
                  <w:pPr>
                    <w:rPr>
                      <w:rFonts w:ascii="07やさしさゴシック" w:eastAsia="07やさしさゴシック" w:hAnsi="07やさしさゴシック"/>
                      <w:color w:val="auto"/>
                      <w:sz w:val="40"/>
                      <w:szCs w:val="52"/>
                    </w:rPr>
                  </w:pPr>
                  <w:r w:rsidRPr="00AE2474">
                    <w:rPr>
                      <w:rFonts w:ascii="07やさしさゴシック" w:eastAsia="07やさしさゴシック" w:hAnsi="07やさしさゴシック" w:hint="eastAsia"/>
                      <w:color w:val="auto"/>
                      <w:sz w:val="40"/>
                      <w:szCs w:val="52"/>
                    </w:rPr>
                    <w:t xml:space="preserve">　</w:t>
                  </w:r>
                  <w:r w:rsidR="005E57DB" w:rsidRPr="00AE2474">
                    <w:rPr>
                      <w:rFonts w:ascii="07やさしさゴシック" w:eastAsia="07やさしさゴシック" w:hAnsi="07やさしさゴシック" w:hint="eastAsia"/>
                      <w:color w:val="auto"/>
                      <w:sz w:val="40"/>
                      <w:szCs w:val="52"/>
                    </w:rPr>
                    <w:t xml:space="preserve">　 </w:t>
                  </w:r>
                  <w:r w:rsidRPr="00AE2474">
                    <w:rPr>
                      <w:rFonts w:ascii="07やさしさゴシック" w:eastAsia="07やさしさゴシック" w:hAnsi="07やさしさゴシック" w:hint="eastAsia"/>
                      <w:color w:val="auto"/>
                      <w:sz w:val="40"/>
                      <w:szCs w:val="52"/>
                    </w:rPr>
                    <w:t>夏休みの優秀作品を展示</w:t>
                  </w:r>
                </w:p>
              </w:txbxContent>
            </v:textbox>
          </v:shape>
        </w:pict>
      </w:r>
      <w:r w:rsidR="007A71B7">
        <w:rPr>
          <w:noProof/>
        </w:rPr>
        <w:pict>
          <v:shape id="_x0000_s1030" type="#_x0000_t61" style="position:absolute;margin-left:156.8pt;margin-top:693pt;width:369.6pt;height:1in;z-index:251661312;mso-position-horizontal-relative:text;mso-position-vertical-relative:text" adj="4912,17505" stroked="f">
            <v:textbox style="mso-next-textbox:#_x0000_s1030" inset="5.85pt,.7pt,5.85pt,.7pt">
              <w:txbxContent>
                <w:p w:rsidR="004854F9" w:rsidRPr="004854F9" w:rsidRDefault="004C50DF">
                  <w:pPr>
                    <w:rPr>
                      <w:rFonts w:ascii="07やさしさゴシック" w:eastAsia="07やさしさゴシック" w:hAnsi="07やさしさゴシック"/>
                      <w:b/>
                      <w:sz w:val="32"/>
                    </w:rPr>
                  </w:pPr>
                  <w:r w:rsidRPr="004854F9">
                    <w:rPr>
                      <w:rFonts w:ascii="07やさしさゴシック" w:eastAsia="07やさしさゴシック" w:hAnsi="07やさしさゴシック" w:hint="eastAsia"/>
                      <w:b/>
                      <w:sz w:val="32"/>
                    </w:rPr>
                    <w:t>主催　朝日町教育委員会・朝日町小中学校長会</w:t>
                  </w:r>
                </w:p>
                <w:p w:rsidR="004C50DF" w:rsidRPr="004854F9" w:rsidRDefault="004C50DF">
                  <w:pPr>
                    <w:rPr>
                      <w:rFonts w:ascii="07やさしさゴシック" w:eastAsia="07やさしさゴシック" w:hAnsi="07やさしさゴシック"/>
                      <w:b/>
                      <w:sz w:val="32"/>
                    </w:rPr>
                  </w:pPr>
                  <w:r w:rsidRPr="004854F9">
                    <w:rPr>
                      <w:rFonts w:ascii="07やさしさゴシック" w:eastAsia="07やさしさゴシック" w:hAnsi="07やさしさゴシック" w:hint="eastAsia"/>
                      <w:b/>
                      <w:sz w:val="32"/>
                    </w:rPr>
                    <w:t>主管　朝日町児童生徒作品展実行委員会</w:t>
                  </w:r>
                </w:p>
              </w:txbxContent>
            </v:textbox>
          </v:shape>
        </w:pict>
      </w:r>
      <w:r w:rsidR="007A71B7">
        <w:rPr>
          <w:noProof/>
        </w:rPr>
        <w:pict>
          <v:shape id="_x0000_s1029" type="#_x0000_t61" style="position:absolute;margin-left:11.2pt;margin-top:486pt;width:481.6pt;height:117pt;z-index:251660288;mso-position-horizontal-relative:text;mso-position-vertical-relative:text" adj="5727,10634" stroked="f">
            <v:textbox style="mso-next-textbox:#_x0000_s1029" inset="5.85pt,.7pt,5.85pt,.7pt">
              <w:txbxContent>
                <w:p w:rsidR="004C50DF" w:rsidRPr="004C50DF" w:rsidRDefault="004C50DF">
                  <w:pPr>
                    <w:rPr>
                      <w:rFonts w:ascii="07やさしさゴシック" w:eastAsia="07やさしさゴシック" w:hAnsi="07やさしさゴシック"/>
                      <w:b/>
                      <w:sz w:val="36"/>
                    </w:rPr>
                  </w:pP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日　時　</w:t>
                  </w: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　</w:t>
                  </w: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>平成２６年９月２７日（土）・２８日（日）</w:t>
                  </w:r>
                </w:p>
                <w:p w:rsidR="004C50DF" w:rsidRPr="004C50DF" w:rsidRDefault="004C50DF">
                  <w:pPr>
                    <w:rPr>
                      <w:rFonts w:ascii="07やさしさゴシック" w:eastAsia="07やさしさゴシック" w:hAnsi="07やさしさゴシック"/>
                      <w:b/>
                      <w:sz w:val="36"/>
                    </w:rPr>
                  </w:pP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　　　　　　　　　　　　</w:t>
                  </w: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　</w:t>
                  </w: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>１０：００～１７：００</w:t>
                  </w:r>
                </w:p>
                <w:p w:rsidR="004C50DF" w:rsidRPr="004C50DF" w:rsidRDefault="004C50DF">
                  <w:pPr>
                    <w:rPr>
                      <w:rFonts w:ascii="07やさしさゴシック" w:eastAsia="07やさしさゴシック" w:hAnsi="07やさしさゴシック"/>
                      <w:b/>
                      <w:sz w:val="36"/>
                    </w:rPr>
                  </w:pP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場　所　</w:t>
                  </w:r>
                  <w:r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 xml:space="preserve">　</w:t>
                  </w:r>
                  <w:r w:rsidRPr="004C50DF">
                    <w:rPr>
                      <w:rFonts w:ascii="07やさしさゴシック" w:eastAsia="07やさしさゴシック" w:hAnsi="07やさしさゴシック" w:hint="eastAsia"/>
                      <w:b/>
                      <w:sz w:val="36"/>
                    </w:rPr>
                    <w:t>アゼリアホール　ロビーにて</w:t>
                  </w:r>
                </w:p>
              </w:txbxContent>
            </v:textbox>
          </v:shape>
        </w:pict>
      </w:r>
      <w:r w:rsidR="007A71B7">
        <w:rPr>
          <w:noProof/>
        </w:rPr>
        <w:pict>
          <v:shape id="_x0000_s1028" type="#_x0000_t61" style="position:absolute;margin-left:-16.8pt;margin-top:-27pt;width:520.8pt;height:117pt;z-index:251659264;mso-position-horizontal-relative:text;mso-position-vertical-relative:text" adj="6876,18803">
            <v:shadow color="black [3213]" offset=",-3pt" offset2="-8pt,-18pt"/>
            <v:textbox style="mso-next-textbox:#_x0000_s1028" inset="5.85pt,.7pt,5.85pt,.7pt">
              <w:txbxContent>
                <w:p w:rsidR="0084010C" w:rsidRPr="0084010C" w:rsidRDefault="0084010C">
                  <w:pPr>
                    <w:rPr>
                      <w:rFonts w:ascii="HGP創英角ﾎﾟｯﾌﾟ体" w:eastAsia="HGP創英角ﾎﾟｯﾌﾟ体"/>
                      <w:sz w:val="54"/>
                      <w:szCs w:val="5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52"/>
                    </w:rPr>
                    <w:t xml:space="preserve"> </w:t>
                  </w:r>
                  <w:r w:rsidRPr="0084010C">
                    <w:rPr>
                      <w:rFonts w:ascii="HGP創英角ﾎﾟｯﾌﾟ体" w:eastAsia="HGP創英角ﾎﾟｯﾌﾟ体" w:hint="eastAsia"/>
                      <w:sz w:val="54"/>
                      <w:szCs w:val="54"/>
                    </w:rPr>
                    <w:t>第52回</w:t>
                  </w:r>
                </w:p>
                <w:p w:rsidR="0084010C" w:rsidRPr="0084010C" w:rsidRDefault="0084010C">
                  <w:pPr>
                    <w:rPr>
                      <w:rFonts w:ascii="HGP創英角ﾎﾟｯﾌﾟ体" w:eastAsia="HGP創英角ﾎﾟｯﾌﾟ体"/>
                      <w:sz w:val="94"/>
                      <w:szCs w:val="9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94"/>
                      <w:szCs w:val="94"/>
                    </w:rPr>
                    <w:t xml:space="preserve"> </w:t>
                  </w:r>
                  <w:r w:rsidRPr="0084010C">
                    <w:rPr>
                      <w:rFonts w:ascii="HGP創英角ﾎﾟｯﾌﾟ体" w:eastAsia="HGP創英角ﾎﾟｯﾌﾟ体" w:hint="eastAsia"/>
                      <w:sz w:val="94"/>
                      <w:szCs w:val="94"/>
                    </w:rPr>
                    <w:t>朝日町児童生徒作品展</w:t>
                  </w:r>
                </w:p>
              </w:txbxContent>
            </v:textbox>
          </v:shape>
        </w:pict>
      </w:r>
    </w:p>
    <w:sectPr w:rsidR="0034033E" w:rsidSect="007A0CCE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B1" w:rsidRDefault="006440B1" w:rsidP="0084010C">
      <w:r>
        <w:separator/>
      </w:r>
    </w:p>
  </w:endnote>
  <w:endnote w:type="continuationSeparator" w:id="1">
    <w:p w:rsidR="006440B1" w:rsidRDefault="006440B1" w:rsidP="0084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B1" w:rsidRDefault="006440B1" w:rsidP="0084010C">
      <w:r>
        <w:separator/>
      </w:r>
    </w:p>
  </w:footnote>
  <w:footnote w:type="continuationSeparator" w:id="1">
    <w:p w:rsidR="006440B1" w:rsidRDefault="006440B1" w:rsidP="00840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EB"/>
    <w:rsid w:val="0004741B"/>
    <w:rsid w:val="000663A7"/>
    <w:rsid w:val="000B6693"/>
    <w:rsid w:val="00175AD2"/>
    <w:rsid w:val="001E2D1E"/>
    <w:rsid w:val="0034033E"/>
    <w:rsid w:val="003518F2"/>
    <w:rsid w:val="00421CF1"/>
    <w:rsid w:val="004854F9"/>
    <w:rsid w:val="004C50DF"/>
    <w:rsid w:val="004D4F59"/>
    <w:rsid w:val="005A709D"/>
    <w:rsid w:val="005D6384"/>
    <w:rsid w:val="005E57DB"/>
    <w:rsid w:val="006440B1"/>
    <w:rsid w:val="006E553D"/>
    <w:rsid w:val="007A0CCE"/>
    <w:rsid w:val="007A71B7"/>
    <w:rsid w:val="0084010C"/>
    <w:rsid w:val="00880CA2"/>
    <w:rsid w:val="009958F2"/>
    <w:rsid w:val="009F7ACE"/>
    <w:rsid w:val="00A7308B"/>
    <w:rsid w:val="00AE2474"/>
    <w:rsid w:val="00C42818"/>
    <w:rsid w:val="00C66067"/>
    <w:rsid w:val="00C8402E"/>
    <w:rsid w:val="00C841EB"/>
    <w:rsid w:val="00CC2DA4"/>
    <w:rsid w:val="00D37536"/>
    <w:rsid w:val="00D4523C"/>
    <w:rsid w:val="00E36A9B"/>
    <w:rsid w:val="00EA175E"/>
    <w:rsid w:val="00F8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" shadowcolor="none"/>
    </o:shapedefaults>
    <o:shapelayout v:ext="edit">
      <o:idmap v:ext="edit" data="1"/>
      <o:rules v:ext="edit">
        <o:r id="V:Rule1" type="callout" idref="#_x0000_s1031"/>
        <o:r id="V:Rule2" type="callout" idref="#_x0000_s1030"/>
        <o:r id="V:Rule3" type="callout" idref="#_x0000_s1029"/>
        <o:r id="V:Rule4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E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1E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40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010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semiHidden/>
    <w:unhideWhenUsed/>
    <w:rsid w:val="00840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010C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6</cp:revision>
  <cp:lastPrinted>2014-09-05T05:01:00Z</cp:lastPrinted>
  <dcterms:created xsi:type="dcterms:W3CDTF">2014-09-05T04:04:00Z</dcterms:created>
  <dcterms:modified xsi:type="dcterms:W3CDTF">2014-09-05T07:05:00Z</dcterms:modified>
</cp:coreProperties>
</file>